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200" w:firstLineChars="10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    购    函</w:t>
      </w:r>
    </w:p>
    <w:p>
      <w:pPr>
        <w:numPr>
          <w:ilvl w:val="0"/>
          <w:numId w:val="0"/>
        </w:numPr>
        <w:spacing w:line="300" w:lineRule="auto"/>
        <w:ind w:right="202" w:rightChars="0" w:firstLine="1540" w:firstLineChars="700"/>
        <w:jc w:val="left"/>
        <w:rPr>
          <w:rFonts w:hint="eastAsia" w:ascii="仿宋" w:hAnsi="仿宋" w:eastAsia="仿宋" w:cs="仿宋"/>
          <w:sz w:val="22"/>
          <w:szCs w:val="22"/>
          <w:lang w:val="en-US" w:eastAsia="zh-CN"/>
        </w:rPr>
      </w:pP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我公司需采购以下物资，请有意向参与报价的供应商按报名截止时间及报价截止时间进行报名及报价。</w:t>
      </w:r>
    </w:p>
    <w:tbl>
      <w:tblPr>
        <w:tblStyle w:val="5"/>
        <w:tblpPr w:leftFromText="180" w:rightFromText="180" w:vertAnchor="text" w:horzAnchor="page" w:tblpX="885" w:tblpY="356"/>
        <w:tblOverlap w:val="never"/>
        <w:tblW w:w="10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795"/>
        <w:gridCol w:w="1320"/>
        <w:gridCol w:w="810"/>
        <w:gridCol w:w="2700"/>
        <w:gridCol w:w="1166"/>
        <w:gridCol w:w="2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9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编码</w:t>
            </w:r>
          </w:p>
        </w:tc>
        <w:tc>
          <w:tcPr>
            <w:tcW w:w="132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81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2700"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规格型号</w:t>
            </w:r>
          </w:p>
        </w:tc>
        <w:tc>
          <w:tcPr>
            <w:tcW w:w="1166"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计量单位</w:t>
            </w:r>
          </w:p>
        </w:tc>
        <w:tc>
          <w:tcPr>
            <w:tcW w:w="2864" w:type="dxa"/>
            <w:tcBorders>
              <w:top w:val="single" w:color="000000"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527</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环氧树脂</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1千克/桶，生产日期：2024年5月以后</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1千克/桶，生产日期：2024年5月以后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ABS管</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 4米/根要求应有生产厂家logo，整体呈象牙色或淡黄色，表面光滑且无明显瑕疵，具有较好的透明度。表面无气泡、裂纹或杂质等缺陷。</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要求应有生产厂家logo，整体呈象牙色或淡黄色，表面光滑且无明显瑕疵，具有较好的透明度。表面无气泡、裂纹或杂质等缺陷。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559</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ABS直接</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576</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ABS弯头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  要求应有生产厂家logo，整体呈象牙色或淡黄色，表面光滑且无明显瑕疵，具有较好的透明度。表面无气泡、裂纹或杂质等缺陷。</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要求应有生产厂家logo，整体呈象牙色或淡黄色，表面光滑且无明显瑕疵，具有较好的透明度。表面无气泡、裂纹或杂质等缺陷。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ABS法兰</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DN50</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10214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电焊条</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R407*4.0(CHH407*4.0)</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10215</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电焊条</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J422*3.2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10243</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焊丝</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J50*2.5(CHG56*2.5)</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10245</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不锈钢焊条</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A302*3.2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10246</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不锈钢焊丝</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CHG308*2.4(2.5)</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11392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电焊条</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CHH407*3.2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12588</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耐酸碱橡胶板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5mm δ=5mm、符合《GB/T 5574-2008 工业用橡胶板》中的拉伸强度05、拉断伸长率4、公称硬度H6、符合《GB 18241[1].1-2001《橡胶衬里 第1部分：设备防腐衬里》》中的耐介质种类D级、有对应批次的产品检验报告</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δ=5mm、符合《GB/T 5574-2008 工业用橡胶板》中的拉伸强度05、拉断伸长率4、公称硬度H6、符合《GB 18241[1].1-2001《橡胶衬里 第1部分：设备防腐衬里》》中的耐介质种类D级、有对应批次的产品检验报告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12590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耐酸碱橡胶板</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3mm 到货做拉伸强度及浓酸浸泡试验合格后验收。δ=3mm、符合《GB/T 5574-2008 工业用橡胶板》中的拉伸强度05、拉断伸长率4、公称硬度H6、符合《GB 18241[1].1-2001《橡胶衬里 第1部分：设备防腐衬里》》中的耐介质种类D级、有对应批次的产品检验报告</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到货做拉伸强度及浓酸浸泡试验合格后验收。δ=3mm、符合《GB/T 5574-2008 工业用橡胶板》中的拉伸强度05、拉断伸长率4、公称硬度H6、符合《GB 18241[1].1-2001《橡胶衬里 第1部分：设备防腐衬里》》中的耐介质种类D级、有对应批次的产品检验报告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13133</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着色渗透探伤剂</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DP-5 1套清洗剂、1套渗透剂、3套显像剂。</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1套清洗剂、1套渗透剂、3套显像剂。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16119</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90°热压弯头</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Φ133×4.5(20G)</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16593</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卫生纸</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卷</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18889</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P91电焊条</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CHROMO9V ,Ф2.5</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18890</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P91电焊条</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CHROMO9V ,Ф3.2</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kg</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19974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不锈钢逆止阀</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H41W-16P DN125 全316L不锈钢材质，到货打光谱验收</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只</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全316L不锈钢材质，到货打光谱验收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20331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平面法兰</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PN16 DN125(PN1.6 DN125 )钢20</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片</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22577</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IMD氟塑料磁力泵(循环水处理卸硫酸用)</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IMD65-50-160FA,防爆电机,流量:29m3/h,扬程:20m,功率7.5千瓦。底座材质316L不锈钢,过流 含电机</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含电机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23143</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反差增强剂</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FC-5</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瓶</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9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79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26231</w:t>
            </w:r>
          </w:p>
        </w:tc>
        <w:tc>
          <w:tcPr>
            <w:tcW w:w="132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离心泵</w:t>
            </w:r>
          </w:p>
        </w:tc>
        <w:tc>
          <w:tcPr>
            <w:tcW w:w="81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270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IS100-65-200 扬程50m，配套功率22KW（补给水处理#2清水泵）流量100m3/h，转速2900r/min，出口φ65mm ，进口φ100mm ，含联轴器，不含电机（但要能与Y180M-2型号的电机完全匹配）</w:t>
            </w:r>
          </w:p>
        </w:tc>
        <w:tc>
          <w:tcPr>
            <w:tcW w:w="116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86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流量100m3/h，转速2900r/min，出口φ65mm ，进口φ100mm ，含联轴器，不含电机（但要能与Y180M-2型号的电机完全匹配）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26232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管道视镜水流观察窗</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DN100,PN10,法兰外径153±2mm，长137±1mm，硼硅钢化玻璃，对夹式法兰玻璃视盅</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0"/>
                <w:szCs w:val="20"/>
                <w:u w:val="none"/>
              </w:rPr>
            </w:pPr>
          </w:p>
        </w:tc>
      </w:tr>
    </w:tbl>
    <w:p>
      <w:pPr>
        <w:numPr>
          <w:ilvl w:val="0"/>
          <w:numId w:val="0"/>
        </w:numPr>
        <w:spacing w:line="300" w:lineRule="auto"/>
        <w:ind w:right="202" w:rightChars="0"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采购清单：</w:t>
      </w: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1、须为国内注册具有独立法人资格。</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2、供应商无违规、违纪的不良记录，无供货质量问题、服务质量问题和违约等的不良记录。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二、报价须知：</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3、本采购项目付款方式为货到采购方验收合格后支付全额货款。</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交货时供货方交货至采购方仓库，并按合同订购内容进行清点交接，同时提供出厂检验报告、合格证作为验收依据之一，否则采购方可视为不合格产品，有权作退换货处理。合格证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5、交货时产品必须有铭牌，内容完整，包括名称，型号（图号），出厂编号，出厂日期，生产厂家等，否则可视为不合格产品，有权作退换货处理。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6、本采购项目材质验收以交货至采购方光谱分析结果为最终验收结果。</w:t>
      </w:r>
    </w:p>
    <w:p>
      <w:pPr>
        <w:numPr>
          <w:ilvl w:val="0"/>
          <w:numId w:val="0"/>
        </w:numPr>
        <w:spacing w:line="300" w:lineRule="auto"/>
        <w:ind w:right="202" w:rightChars="0" w:firstLine="240" w:firstLineChars="1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7、备注内要求作为此采购项目验收依据之一，报价产品必须满足备注内要求。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三、报价评定</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bookmarkStart w:id="0" w:name="_Toc25993"/>
      <w:r>
        <w:rPr>
          <w:rFonts w:hint="eastAsia" w:ascii="仿宋" w:hAnsi="仿宋" w:eastAsia="仿宋" w:cs="仿宋"/>
          <w:sz w:val="24"/>
          <w:szCs w:val="24"/>
          <w:lang w:val="en-US" w:eastAsia="zh-CN"/>
        </w:rPr>
        <w:t>1、报价有效性评判：</w:t>
      </w:r>
      <w:bookmarkEnd w:id="0"/>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询价人将组织有关业务人员成立采购小组，对每个报价人的报价进行审查。以下几种情况，采购小组有权视该报价书为无效，不参与评审。</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（1）明显不符合国家或行业规定的技术标准的要求；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（2）报价附有询价人不能接受的条件；</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（3）报价内容与采购清单内的要求有实质性的偏差；</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（4）不符合询价文件规定的其他实质性要求。</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（5）不满足报价须知1-7条中任一一条要求。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2、采购评审办法：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最低价中选。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四、报价要求</w:t>
      </w:r>
    </w:p>
    <w:p>
      <w:pPr>
        <w:numPr>
          <w:ilvl w:val="0"/>
          <w:numId w:val="0"/>
        </w:numPr>
        <w:spacing w:line="300" w:lineRule="auto"/>
        <w:ind w:right="202" w:righ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价格表中的单价报价应为在报价有效期及合同有效期内为固定不变价格，实际供数量发生增减及市场行情发生变化时均不得调整报价。</w:t>
      </w:r>
    </w:p>
    <w:p>
      <w:pPr>
        <w:numPr>
          <w:ilvl w:val="0"/>
          <w:numId w:val="1"/>
        </w:numPr>
        <w:spacing w:line="300" w:lineRule="auto"/>
        <w:ind w:left="697" w:leftChars="107" w:right="202" w:hanging="472" w:hangingChars="197"/>
        <w:rPr>
          <w:rFonts w:hint="eastAsia" w:ascii="仿宋" w:hAnsi="仿宋" w:eastAsia="仿宋" w:cs="仿宋"/>
          <w:sz w:val="24"/>
          <w:szCs w:val="24"/>
          <w:lang w:eastAsia="zh-CN"/>
        </w:rPr>
      </w:pPr>
      <w:r>
        <w:rPr>
          <w:rFonts w:hint="eastAsia" w:ascii="仿宋" w:hAnsi="仿宋" w:eastAsia="仿宋" w:cs="仿宋"/>
          <w:sz w:val="24"/>
          <w:szCs w:val="24"/>
        </w:rPr>
        <w:t>本产品报价中的价格为含13%的全额增值税、含到交货地点的运杂费价。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五、报价联系人：</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址：云南省曲靖市沾益区白水镇</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商务联系人：魏玲         联系电话：0874-3080174   15331582276</w:t>
      </w: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物资管理部</w:t>
      </w:r>
    </w:p>
    <w:p>
      <w:pPr>
        <w:numPr>
          <w:ilvl w:val="0"/>
          <w:numId w:val="0"/>
        </w:numPr>
        <w:spacing w:line="300" w:lineRule="auto"/>
        <w:ind w:right="202" w:rightChars="0" w:firstLine="240" w:firstLineChars="100"/>
        <w:jc w:val="left"/>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sz w:val="24"/>
          <w:szCs w:val="24"/>
          <w:lang w:val="en-US" w:eastAsia="zh-CN"/>
        </w:rPr>
        <w:t xml:space="preserve">                                             2024年9月11</w:t>
      </w:r>
      <w:bookmarkStart w:id="1" w:name="_GoBack"/>
      <w:bookmarkEnd w:id="1"/>
      <w:r>
        <w:rPr>
          <w:rFonts w:hint="eastAsia" w:ascii="仿宋" w:hAnsi="仿宋" w:eastAsia="仿宋" w:cs="仿宋"/>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04020F6"/>
    <w:rsid w:val="006F5A71"/>
    <w:rsid w:val="00910BFB"/>
    <w:rsid w:val="00AF01AB"/>
    <w:rsid w:val="00AF191B"/>
    <w:rsid w:val="00E02DCC"/>
    <w:rsid w:val="012F3C4F"/>
    <w:rsid w:val="013656A5"/>
    <w:rsid w:val="0158293C"/>
    <w:rsid w:val="0165161D"/>
    <w:rsid w:val="01C070EF"/>
    <w:rsid w:val="01CD6B9C"/>
    <w:rsid w:val="01EA7802"/>
    <w:rsid w:val="020F0D62"/>
    <w:rsid w:val="02324EC8"/>
    <w:rsid w:val="025B333C"/>
    <w:rsid w:val="026E5144"/>
    <w:rsid w:val="02C45698"/>
    <w:rsid w:val="02CB2732"/>
    <w:rsid w:val="02EC2FD9"/>
    <w:rsid w:val="02F32963"/>
    <w:rsid w:val="030F2294"/>
    <w:rsid w:val="037E1DFF"/>
    <w:rsid w:val="03810D0C"/>
    <w:rsid w:val="038E08DA"/>
    <w:rsid w:val="03A03D81"/>
    <w:rsid w:val="041773B8"/>
    <w:rsid w:val="043E5CDA"/>
    <w:rsid w:val="044232DD"/>
    <w:rsid w:val="044F7989"/>
    <w:rsid w:val="047168CE"/>
    <w:rsid w:val="04BD5452"/>
    <w:rsid w:val="04C95DCF"/>
    <w:rsid w:val="04ED504E"/>
    <w:rsid w:val="04F433AE"/>
    <w:rsid w:val="050A7D64"/>
    <w:rsid w:val="05197D6A"/>
    <w:rsid w:val="05664A8C"/>
    <w:rsid w:val="05743ED3"/>
    <w:rsid w:val="05B238DC"/>
    <w:rsid w:val="05C26070"/>
    <w:rsid w:val="06162C1E"/>
    <w:rsid w:val="06283FA9"/>
    <w:rsid w:val="06712BB6"/>
    <w:rsid w:val="068C7C4C"/>
    <w:rsid w:val="069140D4"/>
    <w:rsid w:val="06AC1E40"/>
    <w:rsid w:val="06C57880"/>
    <w:rsid w:val="07110C6F"/>
    <w:rsid w:val="07234299"/>
    <w:rsid w:val="07277C54"/>
    <w:rsid w:val="072E6CF9"/>
    <w:rsid w:val="074279E0"/>
    <w:rsid w:val="0747085C"/>
    <w:rsid w:val="074745B8"/>
    <w:rsid w:val="07684137"/>
    <w:rsid w:val="079A697C"/>
    <w:rsid w:val="08216A5E"/>
    <w:rsid w:val="08342EC2"/>
    <w:rsid w:val="087F1823"/>
    <w:rsid w:val="088019FE"/>
    <w:rsid w:val="08903B99"/>
    <w:rsid w:val="08943F15"/>
    <w:rsid w:val="08D062B9"/>
    <w:rsid w:val="08E53969"/>
    <w:rsid w:val="08E6630D"/>
    <w:rsid w:val="092D62A7"/>
    <w:rsid w:val="093A65B1"/>
    <w:rsid w:val="094B7177"/>
    <w:rsid w:val="09914A41"/>
    <w:rsid w:val="09A258C7"/>
    <w:rsid w:val="09C741DF"/>
    <w:rsid w:val="09CF484F"/>
    <w:rsid w:val="09D23FEC"/>
    <w:rsid w:val="09FA75F7"/>
    <w:rsid w:val="0A3516BC"/>
    <w:rsid w:val="0A420EFE"/>
    <w:rsid w:val="0A434A48"/>
    <w:rsid w:val="0A4D4043"/>
    <w:rsid w:val="0A6A7B15"/>
    <w:rsid w:val="0AB55A0A"/>
    <w:rsid w:val="0AC46FF6"/>
    <w:rsid w:val="0AD97DAB"/>
    <w:rsid w:val="0B7713E9"/>
    <w:rsid w:val="0B7A69B0"/>
    <w:rsid w:val="0B830BD9"/>
    <w:rsid w:val="0B894B7C"/>
    <w:rsid w:val="0B934BDD"/>
    <w:rsid w:val="0B9553B0"/>
    <w:rsid w:val="0BA61D62"/>
    <w:rsid w:val="0BB05FD9"/>
    <w:rsid w:val="0BB168CF"/>
    <w:rsid w:val="0C101CE4"/>
    <w:rsid w:val="0C1B4092"/>
    <w:rsid w:val="0C3A18B4"/>
    <w:rsid w:val="0CA35A93"/>
    <w:rsid w:val="0CBB61F2"/>
    <w:rsid w:val="0CF307C8"/>
    <w:rsid w:val="0CFD029C"/>
    <w:rsid w:val="0CFD50C7"/>
    <w:rsid w:val="0D041690"/>
    <w:rsid w:val="0D045545"/>
    <w:rsid w:val="0D173089"/>
    <w:rsid w:val="0D4B03F6"/>
    <w:rsid w:val="0D586AB9"/>
    <w:rsid w:val="0D7E04AF"/>
    <w:rsid w:val="0D943977"/>
    <w:rsid w:val="0D98311E"/>
    <w:rsid w:val="0DA7749B"/>
    <w:rsid w:val="0DEA55DF"/>
    <w:rsid w:val="0E010A88"/>
    <w:rsid w:val="0E1521D3"/>
    <w:rsid w:val="0E7A04B4"/>
    <w:rsid w:val="0E9008D2"/>
    <w:rsid w:val="0EB41C74"/>
    <w:rsid w:val="0ECB0D3D"/>
    <w:rsid w:val="0EDB49AA"/>
    <w:rsid w:val="0EE43DB5"/>
    <w:rsid w:val="0F00642C"/>
    <w:rsid w:val="0F152E26"/>
    <w:rsid w:val="0F5F624C"/>
    <w:rsid w:val="0F7A0B67"/>
    <w:rsid w:val="0F7D2420"/>
    <w:rsid w:val="0FBE120F"/>
    <w:rsid w:val="0FC76514"/>
    <w:rsid w:val="0FCB1378"/>
    <w:rsid w:val="1012562D"/>
    <w:rsid w:val="1016646B"/>
    <w:rsid w:val="102348C3"/>
    <w:rsid w:val="103E7FAD"/>
    <w:rsid w:val="105367AD"/>
    <w:rsid w:val="109B72EA"/>
    <w:rsid w:val="109C2C9F"/>
    <w:rsid w:val="10A97FB4"/>
    <w:rsid w:val="10AA09E6"/>
    <w:rsid w:val="10B124CF"/>
    <w:rsid w:val="10B3665A"/>
    <w:rsid w:val="10C23A89"/>
    <w:rsid w:val="10F93FE9"/>
    <w:rsid w:val="11005BB3"/>
    <w:rsid w:val="1118615F"/>
    <w:rsid w:val="11423ACC"/>
    <w:rsid w:val="11435E65"/>
    <w:rsid w:val="1168360B"/>
    <w:rsid w:val="116F7013"/>
    <w:rsid w:val="119B1161"/>
    <w:rsid w:val="11D864C6"/>
    <w:rsid w:val="11DF3B2A"/>
    <w:rsid w:val="12407F4B"/>
    <w:rsid w:val="125D14CA"/>
    <w:rsid w:val="127D4165"/>
    <w:rsid w:val="12CE38F0"/>
    <w:rsid w:val="12D600AF"/>
    <w:rsid w:val="12E93F5E"/>
    <w:rsid w:val="130A7C99"/>
    <w:rsid w:val="13152B54"/>
    <w:rsid w:val="13420B43"/>
    <w:rsid w:val="13555802"/>
    <w:rsid w:val="1360648C"/>
    <w:rsid w:val="13791A43"/>
    <w:rsid w:val="137F1409"/>
    <w:rsid w:val="147677A3"/>
    <w:rsid w:val="147E6D5F"/>
    <w:rsid w:val="1489513E"/>
    <w:rsid w:val="14E131DA"/>
    <w:rsid w:val="15343FE1"/>
    <w:rsid w:val="155A46A6"/>
    <w:rsid w:val="155B515D"/>
    <w:rsid w:val="15923F81"/>
    <w:rsid w:val="15AE2D22"/>
    <w:rsid w:val="15C17100"/>
    <w:rsid w:val="15CA1E2F"/>
    <w:rsid w:val="160D6104"/>
    <w:rsid w:val="16160900"/>
    <w:rsid w:val="16283B4E"/>
    <w:rsid w:val="16332A2C"/>
    <w:rsid w:val="1652194F"/>
    <w:rsid w:val="16583B53"/>
    <w:rsid w:val="1663076D"/>
    <w:rsid w:val="168461FE"/>
    <w:rsid w:val="16AD73C2"/>
    <w:rsid w:val="16B90C56"/>
    <w:rsid w:val="16E75629"/>
    <w:rsid w:val="16FE5EC8"/>
    <w:rsid w:val="170B3E06"/>
    <w:rsid w:val="17191F74"/>
    <w:rsid w:val="173A578F"/>
    <w:rsid w:val="17403460"/>
    <w:rsid w:val="17767DEA"/>
    <w:rsid w:val="17BA5184"/>
    <w:rsid w:val="17EF6030"/>
    <w:rsid w:val="17F76F89"/>
    <w:rsid w:val="180641B4"/>
    <w:rsid w:val="183A204C"/>
    <w:rsid w:val="185773FE"/>
    <w:rsid w:val="186F771F"/>
    <w:rsid w:val="18AD6CD7"/>
    <w:rsid w:val="18D55226"/>
    <w:rsid w:val="18E41DEE"/>
    <w:rsid w:val="192F4244"/>
    <w:rsid w:val="196A3BC0"/>
    <w:rsid w:val="19771A54"/>
    <w:rsid w:val="197B261E"/>
    <w:rsid w:val="198B79FD"/>
    <w:rsid w:val="199F5196"/>
    <w:rsid w:val="1A0B5B4A"/>
    <w:rsid w:val="1A310B82"/>
    <w:rsid w:val="1A7B35D1"/>
    <w:rsid w:val="1AE35757"/>
    <w:rsid w:val="1B2B01A0"/>
    <w:rsid w:val="1B404D67"/>
    <w:rsid w:val="1B492FD4"/>
    <w:rsid w:val="1B7344C3"/>
    <w:rsid w:val="1BA3160C"/>
    <w:rsid w:val="1BB15E7B"/>
    <w:rsid w:val="1BCB0334"/>
    <w:rsid w:val="1BD804C9"/>
    <w:rsid w:val="1BF210E0"/>
    <w:rsid w:val="1BFE5F7A"/>
    <w:rsid w:val="1C3503F0"/>
    <w:rsid w:val="1C4F220B"/>
    <w:rsid w:val="1C7A0216"/>
    <w:rsid w:val="1C9D37F7"/>
    <w:rsid w:val="1CBD4F66"/>
    <w:rsid w:val="1CF40A91"/>
    <w:rsid w:val="1D112B73"/>
    <w:rsid w:val="1D5E26BE"/>
    <w:rsid w:val="1D6B115B"/>
    <w:rsid w:val="1D6B3A38"/>
    <w:rsid w:val="1DB30472"/>
    <w:rsid w:val="1DBC00E0"/>
    <w:rsid w:val="1E307570"/>
    <w:rsid w:val="1E37684C"/>
    <w:rsid w:val="1EB33FCE"/>
    <w:rsid w:val="1EC41E59"/>
    <w:rsid w:val="1ED1537A"/>
    <w:rsid w:val="1F610B8A"/>
    <w:rsid w:val="1F664E2A"/>
    <w:rsid w:val="1F796231"/>
    <w:rsid w:val="1FF80324"/>
    <w:rsid w:val="201560AF"/>
    <w:rsid w:val="20173B7E"/>
    <w:rsid w:val="201F6248"/>
    <w:rsid w:val="203D39F0"/>
    <w:rsid w:val="20544F42"/>
    <w:rsid w:val="20554878"/>
    <w:rsid w:val="20805F6C"/>
    <w:rsid w:val="20B7344B"/>
    <w:rsid w:val="21294191"/>
    <w:rsid w:val="213845A4"/>
    <w:rsid w:val="21DC6D05"/>
    <w:rsid w:val="22277001"/>
    <w:rsid w:val="222C6A9F"/>
    <w:rsid w:val="2231124C"/>
    <w:rsid w:val="22386B12"/>
    <w:rsid w:val="223B5A35"/>
    <w:rsid w:val="224A27E1"/>
    <w:rsid w:val="224F6D2D"/>
    <w:rsid w:val="22656373"/>
    <w:rsid w:val="227C49C8"/>
    <w:rsid w:val="22B41E7B"/>
    <w:rsid w:val="22F233D7"/>
    <w:rsid w:val="232C5EB1"/>
    <w:rsid w:val="232F71A8"/>
    <w:rsid w:val="23721A64"/>
    <w:rsid w:val="23722437"/>
    <w:rsid w:val="237E3D94"/>
    <w:rsid w:val="23AA6F10"/>
    <w:rsid w:val="23F46EA8"/>
    <w:rsid w:val="242A4569"/>
    <w:rsid w:val="24C17052"/>
    <w:rsid w:val="252D5E11"/>
    <w:rsid w:val="253D6741"/>
    <w:rsid w:val="253F2829"/>
    <w:rsid w:val="256E2AB1"/>
    <w:rsid w:val="257A7528"/>
    <w:rsid w:val="25B84A72"/>
    <w:rsid w:val="25D41510"/>
    <w:rsid w:val="25D9593F"/>
    <w:rsid w:val="25E52DDC"/>
    <w:rsid w:val="25EF18F8"/>
    <w:rsid w:val="2637753E"/>
    <w:rsid w:val="26655991"/>
    <w:rsid w:val="26670576"/>
    <w:rsid w:val="267F77A7"/>
    <w:rsid w:val="26CB73AB"/>
    <w:rsid w:val="26CD76FE"/>
    <w:rsid w:val="26DF7DA9"/>
    <w:rsid w:val="26FC110F"/>
    <w:rsid w:val="2726229F"/>
    <w:rsid w:val="27310A5B"/>
    <w:rsid w:val="273B74D3"/>
    <w:rsid w:val="273F2480"/>
    <w:rsid w:val="274B2486"/>
    <w:rsid w:val="274C3D37"/>
    <w:rsid w:val="275B749C"/>
    <w:rsid w:val="276F7643"/>
    <w:rsid w:val="278065DC"/>
    <w:rsid w:val="27906876"/>
    <w:rsid w:val="28033332"/>
    <w:rsid w:val="2811394C"/>
    <w:rsid w:val="281143FB"/>
    <w:rsid w:val="281B6838"/>
    <w:rsid w:val="283E1F23"/>
    <w:rsid w:val="286C5BA0"/>
    <w:rsid w:val="2882714E"/>
    <w:rsid w:val="28835745"/>
    <w:rsid w:val="28A52D05"/>
    <w:rsid w:val="29002A10"/>
    <w:rsid w:val="29004507"/>
    <w:rsid w:val="2945227E"/>
    <w:rsid w:val="294D5965"/>
    <w:rsid w:val="296543A4"/>
    <w:rsid w:val="299A401B"/>
    <w:rsid w:val="29C11C4D"/>
    <w:rsid w:val="29C8521C"/>
    <w:rsid w:val="29F86595"/>
    <w:rsid w:val="2A513E7B"/>
    <w:rsid w:val="2A835B6A"/>
    <w:rsid w:val="2A8E4D2A"/>
    <w:rsid w:val="2A9C6D9B"/>
    <w:rsid w:val="2AF20181"/>
    <w:rsid w:val="2AFF7497"/>
    <w:rsid w:val="2B633BE6"/>
    <w:rsid w:val="2BDE4059"/>
    <w:rsid w:val="2BFA09B4"/>
    <w:rsid w:val="2C0F0959"/>
    <w:rsid w:val="2C124B87"/>
    <w:rsid w:val="2C31123C"/>
    <w:rsid w:val="2C404C78"/>
    <w:rsid w:val="2C703E76"/>
    <w:rsid w:val="2C786927"/>
    <w:rsid w:val="2C825415"/>
    <w:rsid w:val="2C844E10"/>
    <w:rsid w:val="2C8B6F55"/>
    <w:rsid w:val="2CC017E8"/>
    <w:rsid w:val="2CC9360B"/>
    <w:rsid w:val="2CCB328B"/>
    <w:rsid w:val="2CEF7121"/>
    <w:rsid w:val="2D192E1F"/>
    <w:rsid w:val="2D295C4A"/>
    <w:rsid w:val="2D485FEF"/>
    <w:rsid w:val="2DE26813"/>
    <w:rsid w:val="2DE403EE"/>
    <w:rsid w:val="2DEB611F"/>
    <w:rsid w:val="2DF142AA"/>
    <w:rsid w:val="2E0028ED"/>
    <w:rsid w:val="2E0745F1"/>
    <w:rsid w:val="2E104BFB"/>
    <w:rsid w:val="2E2C79CF"/>
    <w:rsid w:val="2E3D02C3"/>
    <w:rsid w:val="2E7676DB"/>
    <w:rsid w:val="2E90362D"/>
    <w:rsid w:val="2EBB2EC2"/>
    <w:rsid w:val="2ECE4FDA"/>
    <w:rsid w:val="2EEA6946"/>
    <w:rsid w:val="2F511D30"/>
    <w:rsid w:val="2F851330"/>
    <w:rsid w:val="2F9A79A8"/>
    <w:rsid w:val="2FB806E0"/>
    <w:rsid w:val="2FC67770"/>
    <w:rsid w:val="2FF06407"/>
    <w:rsid w:val="3024290E"/>
    <w:rsid w:val="303168B6"/>
    <w:rsid w:val="30402A0F"/>
    <w:rsid w:val="304223EC"/>
    <w:rsid w:val="30833004"/>
    <w:rsid w:val="30941822"/>
    <w:rsid w:val="30D90532"/>
    <w:rsid w:val="30E70719"/>
    <w:rsid w:val="31283B34"/>
    <w:rsid w:val="316C65FA"/>
    <w:rsid w:val="317D5021"/>
    <w:rsid w:val="31CD0622"/>
    <w:rsid w:val="31DC7751"/>
    <w:rsid w:val="31F44319"/>
    <w:rsid w:val="321C56C6"/>
    <w:rsid w:val="3224724F"/>
    <w:rsid w:val="326D0948"/>
    <w:rsid w:val="327E7D6B"/>
    <w:rsid w:val="329C1497"/>
    <w:rsid w:val="32D213A7"/>
    <w:rsid w:val="32F06FA1"/>
    <w:rsid w:val="3353472D"/>
    <w:rsid w:val="3353728A"/>
    <w:rsid w:val="337920F2"/>
    <w:rsid w:val="33A61841"/>
    <w:rsid w:val="33F90CD5"/>
    <w:rsid w:val="343227D3"/>
    <w:rsid w:val="34427C32"/>
    <w:rsid w:val="346C5D60"/>
    <w:rsid w:val="34AA3776"/>
    <w:rsid w:val="34AC1132"/>
    <w:rsid w:val="34C102A5"/>
    <w:rsid w:val="34EC41DF"/>
    <w:rsid w:val="34FA0F76"/>
    <w:rsid w:val="35051587"/>
    <w:rsid w:val="350C2D0B"/>
    <w:rsid w:val="350D79F3"/>
    <w:rsid w:val="353B73B9"/>
    <w:rsid w:val="356E6CB3"/>
    <w:rsid w:val="358D36F0"/>
    <w:rsid w:val="35B84AD9"/>
    <w:rsid w:val="35F87BC1"/>
    <w:rsid w:val="362A4EEC"/>
    <w:rsid w:val="363C55D6"/>
    <w:rsid w:val="36931E60"/>
    <w:rsid w:val="36C40CEA"/>
    <w:rsid w:val="36D9710A"/>
    <w:rsid w:val="36DD12E2"/>
    <w:rsid w:val="36E35C25"/>
    <w:rsid w:val="36E630A0"/>
    <w:rsid w:val="370D4069"/>
    <w:rsid w:val="371F66FD"/>
    <w:rsid w:val="3724764D"/>
    <w:rsid w:val="3747333B"/>
    <w:rsid w:val="37473A44"/>
    <w:rsid w:val="37916446"/>
    <w:rsid w:val="37BD64A9"/>
    <w:rsid w:val="37CC0C71"/>
    <w:rsid w:val="37D860A9"/>
    <w:rsid w:val="37DE5752"/>
    <w:rsid w:val="37E62B4B"/>
    <w:rsid w:val="37EC4B4C"/>
    <w:rsid w:val="381D2D9D"/>
    <w:rsid w:val="38325EBD"/>
    <w:rsid w:val="3861315F"/>
    <w:rsid w:val="38842D04"/>
    <w:rsid w:val="38B81B5F"/>
    <w:rsid w:val="38C2078C"/>
    <w:rsid w:val="38E73AEB"/>
    <w:rsid w:val="38EA11EC"/>
    <w:rsid w:val="38F1355F"/>
    <w:rsid w:val="398B7A9C"/>
    <w:rsid w:val="398D334C"/>
    <w:rsid w:val="399A2CF3"/>
    <w:rsid w:val="39D07C74"/>
    <w:rsid w:val="39EA2760"/>
    <w:rsid w:val="39FE32B3"/>
    <w:rsid w:val="3A2B55A9"/>
    <w:rsid w:val="3A5B1E51"/>
    <w:rsid w:val="3A6A61E5"/>
    <w:rsid w:val="3AC23405"/>
    <w:rsid w:val="3AD755C8"/>
    <w:rsid w:val="3AE17129"/>
    <w:rsid w:val="3B082D20"/>
    <w:rsid w:val="3B0C4325"/>
    <w:rsid w:val="3B0D51EF"/>
    <w:rsid w:val="3B2A29C7"/>
    <w:rsid w:val="3B2E11E5"/>
    <w:rsid w:val="3B3223AB"/>
    <w:rsid w:val="3B3920E4"/>
    <w:rsid w:val="3B851626"/>
    <w:rsid w:val="3BA36926"/>
    <w:rsid w:val="3BE92C13"/>
    <w:rsid w:val="3C59449B"/>
    <w:rsid w:val="3CA75790"/>
    <w:rsid w:val="3CE04400"/>
    <w:rsid w:val="3D166AF0"/>
    <w:rsid w:val="3D3A1978"/>
    <w:rsid w:val="3D474B2B"/>
    <w:rsid w:val="3D672A3E"/>
    <w:rsid w:val="3D6C3472"/>
    <w:rsid w:val="3D7548B5"/>
    <w:rsid w:val="3D7B366B"/>
    <w:rsid w:val="3D84743F"/>
    <w:rsid w:val="3DA10F9F"/>
    <w:rsid w:val="3DB05C42"/>
    <w:rsid w:val="3DDA6CB7"/>
    <w:rsid w:val="3DF24001"/>
    <w:rsid w:val="3E191DEE"/>
    <w:rsid w:val="3E236B99"/>
    <w:rsid w:val="3E2F49BA"/>
    <w:rsid w:val="3E3B7B26"/>
    <w:rsid w:val="3E950E30"/>
    <w:rsid w:val="3E9A4329"/>
    <w:rsid w:val="3EB31FEC"/>
    <w:rsid w:val="3EB76E50"/>
    <w:rsid w:val="3EBF2FDE"/>
    <w:rsid w:val="3ECA07D5"/>
    <w:rsid w:val="3ED166E1"/>
    <w:rsid w:val="3F1C6199"/>
    <w:rsid w:val="3F39516A"/>
    <w:rsid w:val="3F8E51D3"/>
    <w:rsid w:val="3F9B5F49"/>
    <w:rsid w:val="3FB349DD"/>
    <w:rsid w:val="3FB67618"/>
    <w:rsid w:val="3FB76397"/>
    <w:rsid w:val="3FD47CB2"/>
    <w:rsid w:val="3FE77484"/>
    <w:rsid w:val="40042D41"/>
    <w:rsid w:val="40132C68"/>
    <w:rsid w:val="40347EBB"/>
    <w:rsid w:val="40CF3A79"/>
    <w:rsid w:val="40E3766D"/>
    <w:rsid w:val="412613D6"/>
    <w:rsid w:val="414313A1"/>
    <w:rsid w:val="414A2F2A"/>
    <w:rsid w:val="41A945C9"/>
    <w:rsid w:val="42036F1E"/>
    <w:rsid w:val="42660D36"/>
    <w:rsid w:val="426F7CD1"/>
    <w:rsid w:val="428F3E45"/>
    <w:rsid w:val="42A23C1B"/>
    <w:rsid w:val="42B84760"/>
    <w:rsid w:val="42F8134A"/>
    <w:rsid w:val="4328196E"/>
    <w:rsid w:val="434624DE"/>
    <w:rsid w:val="43596642"/>
    <w:rsid w:val="43AF1759"/>
    <w:rsid w:val="43D46838"/>
    <w:rsid w:val="43F72CC5"/>
    <w:rsid w:val="440F23F5"/>
    <w:rsid w:val="44110F59"/>
    <w:rsid w:val="44162144"/>
    <w:rsid w:val="447D7569"/>
    <w:rsid w:val="44B85878"/>
    <w:rsid w:val="44C07D81"/>
    <w:rsid w:val="44D202F8"/>
    <w:rsid w:val="44D27B0A"/>
    <w:rsid w:val="4530485C"/>
    <w:rsid w:val="45355E3E"/>
    <w:rsid w:val="453A6B88"/>
    <w:rsid w:val="45B34011"/>
    <w:rsid w:val="45CF4E79"/>
    <w:rsid w:val="46083D22"/>
    <w:rsid w:val="460A25FB"/>
    <w:rsid w:val="462349DF"/>
    <w:rsid w:val="46447736"/>
    <w:rsid w:val="46610A04"/>
    <w:rsid w:val="4666329B"/>
    <w:rsid w:val="468012B9"/>
    <w:rsid w:val="46B871C9"/>
    <w:rsid w:val="46C71DA3"/>
    <w:rsid w:val="46E32718"/>
    <w:rsid w:val="46E34753"/>
    <w:rsid w:val="46EA4E70"/>
    <w:rsid w:val="477F044F"/>
    <w:rsid w:val="47985044"/>
    <w:rsid w:val="479A559A"/>
    <w:rsid w:val="47A50D2F"/>
    <w:rsid w:val="481D70C0"/>
    <w:rsid w:val="48235FB4"/>
    <w:rsid w:val="48311BC9"/>
    <w:rsid w:val="4831477B"/>
    <w:rsid w:val="48370172"/>
    <w:rsid w:val="484E4529"/>
    <w:rsid w:val="4864444F"/>
    <w:rsid w:val="487600EF"/>
    <w:rsid w:val="48DC3316"/>
    <w:rsid w:val="48EC3D42"/>
    <w:rsid w:val="49537664"/>
    <w:rsid w:val="49586F17"/>
    <w:rsid w:val="499011F5"/>
    <w:rsid w:val="49A74BCD"/>
    <w:rsid w:val="4A0E5932"/>
    <w:rsid w:val="4A950823"/>
    <w:rsid w:val="4AA31EF1"/>
    <w:rsid w:val="4ABB0329"/>
    <w:rsid w:val="4ABD382C"/>
    <w:rsid w:val="4B081346"/>
    <w:rsid w:val="4B1D1059"/>
    <w:rsid w:val="4B3D39AA"/>
    <w:rsid w:val="4B587D76"/>
    <w:rsid w:val="4B6B53F2"/>
    <w:rsid w:val="4B6C7294"/>
    <w:rsid w:val="4B887A6C"/>
    <w:rsid w:val="4B9309D8"/>
    <w:rsid w:val="4BEE0AA1"/>
    <w:rsid w:val="4C474DAC"/>
    <w:rsid w:val="4C480DB4"/>
    <w:rsid w:val="4CE7543A"/>
    <w:rsid w:val="4D1045C0"/>
    <w:rsid w:val="4D3F0047"/>
    <w:rsid w:val="4D8468AF"/>
    <w:rsid w:val="4D8A04C7"/>
    <w:rsid w:val="4D996A6F"/>
    <w:rsid w:val="4DA76F10"/>
    <w:rsid w:val="4E0753BF"/>
    <w:rsid w:val="4E0768C6"/>
    <w:rsid w:val="4E154828"/>
    <w:rsid w:val="4E2A58D2"/>
    <w:rsid w:val="4E683E6B"/>
    <w:rsid w:val="4ED537B4"/>
    <w:rsid w:val="4ED92294"/>
    <w:rsid w:val="4EF73C4D"/>
    <w:rsid w:val="4F166453"/>
    <w:rsid w:val="4F7B4FD8"/>
    <w:rsid w:val="4FA93293"/>
    <w:rsid w:val="4FE21920"/>
    <w:rsid w:val="4FE81D00"/>
    <w:rsid w:val="506256F1"/>
    <w:rsid w:val="50892BFA"/>
    <w:rsid w:val="50957E83"/>
    <w:rsid w:val="50A51416"/>
    <w:rsid w:val="50AC16C1"/>
    <w:rsid w:val="50B75C07"/>
    <w:rsid w:val="50E035A8"/>
    <w:rsid w:val="50E27481"/>
    <w:rsid w:val="514847F9"/>
    <w:rsid w:val="514C786D"/>
    <w:rsid w:val="5173112C"/>
    <w:rsid w:val="51A227FA"/>
    <w:rsid w:val="51E00615"/>
    <w:rsid w:val="52112318"/>
    <w:rsid w:val="522B442F"/>
    <w:rsid w:val="525F1CB4"/>
    <w:rsid w:val="52A948D4"/>
    <w:rsid w:val="52B7139B"/>
    <w:rsid w:val="52FC0721"/>
    <w:rsid w:val="5327797E"/>
    <w:rsid w:val="532F6B09"/>
    <w:rsid w:val="53372775"/>
    <w:rsid w:val="533914BC"/>
    <w:rsid w:val="536731EC"/>
    <w:rsid w:val="53811995"/>
    <w:rsid w:val="53820841"/>
    <w:rsid w:val="53933738"/>
    <w:rsid w:val="5398709E"/>
    <w:rsid w:val="53C27B7A"/>
    <w:rsid w:val="53C66A51"/>
    <w:rsid w:val="53DB0C3B"/>
    <w:rsid w:val="53F64D76"/>
    <w:rsid w:val="54156B21"/>
    <w:rsid w:val="547B6A6D"/>
    <w:rsid w:val="54905D95"/>
    <w:rsid w:val="54AD082A"/>
    <w:rsid w:val="54D84839"/>
    <w:rsid w:val="54DF70D2"/>
    <w:rsid w:val="54E12281"/>
    <w:rsid w:val="54E150F8"/>
    <w:rsid w:val="55083CB2"/>
    <w:rsid w:val="55360FA5"/>
    <w:rsid w:val="559245ED"/>
    <w:rsid w:val="55FF6E63"/>
    <w:rsid w:val="5601195F"/>
    <w:rsid w:val="5621502B"/>
    <w:rsid w:val="564174A4"/>
    <w:rsid w:val="56DF0133"/>
    <w:rsid w:val="574D68BF"/>
    <w:rsid w:val="577D1316"/>
    <w:rsid w:val="578B21B2"/>
    <w:rsid w:val="57BC467E"/>
    <w:rsid w:val="57D93C2F"/>
    <w:rsid w:val="57DA21B3"/>
    <w:rsid w:val="57E16E3D"/>
    <w:rsid w:val="584B0436"/>
    <w:rsid w:val="584F166F"/>
    <w:rsid w:val="58525E77"/>
    <w:rsid w:val="585A6875"/>
    <w:rsid w:val="588A04C5"/>
    <w:rsid w:val="58907EDA"/>
    <w:rsid w:val="58E01DBF"/>
    <w:rsid w:val="58F172EE"/>
    <w:rsid w:val="5967213C"/>
    <w:rsid w:val="596748FA"/>
    <w:rsid w:val="599D0BF9"/>
    <w:rsid w:val="59A24290"/>
    <w:rsid w:val="59C64011"/>
    <w:rsid w:val="59C66495"/>
    <w:rsid w:val="59CC2019"/>
    <w:rsid w:val="59D00FBE"/>
    <w:rsid w:val="59D753DA"/>
    <w:rsid w:val="59FA3C6C"/>
    <w:rsid w:val="5A4056A2"/>
    <w:rsid w:val="5A4E7358"/>
    <w:rsid w:val="5A66711C"/>
    <w:rsid w:val="5A6B06AA"/>
    <w:rsid w:val="5A7B455D"/>
    <w:rsid w:val="5A8939E5"/>
    <w:rsid w:val="5A9D7D23"/>
    <w:rsid w:val="5ABE04EF"/>
    <w:rsid w:val="5AD61A8C"/>
    <w:rsid w:val="5AE81333"/>
    <w:rsid w:val="5B0E4460"/>
    <w:rsid w:val="5B827ED4"/>
    <w:rsid w:val="5BA02A32"/>
    <w:rsid w:val="5BDA5F36"/>
    <w:rsid w:val="5BDF6048"/>
    <w:rsid w:val="5BED6900"/>
    <w:rsid w:val="5BFA48B6"/>
    <w:rsid w:val="5C06298C"/>
    <w:rsid w:val="5C3B7D55"/>
    <w:rsid w:val="5C726134"/>
    <w:rsid w:val="5C7368BB"/>
    <w:rsid w:val="5CBD5A36"/>
    <w:rsid w:val="5CC606DB"/>
    <w:rsid w:val="5CCC3817"/>
    <w:rsid w:val="5CDA3CE1"/>
    <w:rsid w:val="5CFD0A1E"/>
    <w:rsid w:val="5D1B5DD0"/>
    <w:rsid w:val="5D2410EB"/>
    <w:rsid w:val="5D2724C2"/>
    <w:rsid w:val="5D2A6DE8"/>
    <w:rsid w:val="5D312171"/>
    <w:rsid w:val="5D31550C"/>
    <w:rsid w:val="5D5061F6"/>
    <w:rsid w:val="5DA07C15"/>
    <w:rsid w:val="5DE910ED"/>
    <w:rsid w:val="5DED0830"/>
    <w:rsid w:val="5DF207C9"/>
    <w:rsid w:val="5E0D0C80"/>
    <w:rsid w:val="5E18399E"/>
    <w:rsid w:val="5E194276"/>
    <w:rsid w:val="5E287173"/>
    <w:rsid w:val="5E2D33FE"/>
    <w:rsid w:val="5E3F1602"/>
    <w:rsid w:val="5E680C22"/>
    <w:rsid w:val="5E6F16AF"/>
    <w:rsid w:val="5EA479D6"/>
    <w:rsid w:val="5EB400EF"/>
    <w:rsid w:val="5EB824B2"/>
    <w:rsid w:val="5EC16BA9"/>
    <w:rsid w:val="5ED73B27"/>
    <w:rsid w:val="5F011D38"/>
    <w:rsid w:val="5F677B3A"/>
    <w:rsid w:val="5F722B93"/>
    <w:rsid w:val="5F824B8B"/>
    <w:rsid w:val="5FAB4EF5"/>
    <w:rsid w:val="5FBE3B4A"/>
    <w:rsid w:val="5FFD3740"/>
    <w:rsid w:val="602F1FFC"/>
    <w:rsid w:val="60487E0E"/>
    <w:rsid w:val="605264A0"/>
    <w:rsid w:val="607D6A61"/>
    <w:rsid w:val="60845DF8"/>
    <w:rsid w:val="608834ED"/>
    <w:rsid w:val="60A16156"/>
    <w:rsid w:val="60CC2CDD"/>
    <w:rsid w:val="60CC4EDB"/>
    <w:rsid w:val="60E13A2E"/>
    <w:rsid w:val="60EA7460"/>
    <w:rsid w:val="60EC6BE2"/>
    <w:rsid w:val="61085899"/>
    <w:rsid w:val="618204D1"/>
    <w:rsid w:val="61931A3C"/>
    <w:rsid w:val="619852CA"/>
    <w:rsid w:val="61F43D9C"/>
    <w:rsid w:val="61FB0BE0"/>
    <w:rsid w:val="62072C43"/>
    <w:rsid w:val="623E2641"/>
    <w:rsid w:val="625B6CBC"/>
    <w:rsid w:val="626D33A6"/>
    <w:rsid w:val="62762D19"/>
    <w:rsid w:val="62A56B38"/>
    <w:rsid w:val="63090E94"/>
    <w:rsid w:val="63131659"/>
    <w:rsid w:val="63244FCA"/>
    <w:rsid w:val="63496862"/>
    <w:rsid w:val="63497970"/>
    <w:rsid w:val="636F3663"/>
    <w:rsid w:val="638238AD"/>
    <w:rsid w:val="639135A0"/>
    <w:rsid w:val="63AA18F4"/>
    <w:rsid w:val="63B57717"/>
    <w:rsid w:val="63B90341"/>
    <w:rsid w:val="63D538F9"/>
    <w:rsid w:val="644A3F19"/>
    <w:rsid w:val="64660E8F"/>
    <w:rsid w:val="64AF2112"/>
    <w:rsid w:val="64B3047F"/>
    <w:rsid w:val="64BE4C92"/>
    <w:rsid w:val="64D32C69"/>
    <w:rsid w:val="64EB5E98"/>
    <w:rsid w:val="64F60CDB"/>
    <w:rsid w:val="65150451"/>
    <w:rsid w:val="656A7835"/>
    <w:rsid w:val="659009AD"/>
    <w:rsid w:val="65994B5B"/>
    <w:rsid w:val="65A62B50"/>
    <w:rsid w:val="664F66BE"/>
    <w:rsid w:val="66681944"/>
    <w:rsid w:val="666A03B0"/>
    <w:rsid w:val="666C77C7"/>
    <w:rsid w:val="668F5921"/>
    <w:rsid w:val="66AB5C81"/>
    <w:rsid w:val="66D45CB3"/>
    <w:rsid w:val="66F9359E"/>
    <w:rsid w:val="66FD33EB"/>
    <w:rsid w:val="67195D84"/>
    <w:rsid w:val="672F29DD"/>
    <w:rsid w:val="6735004E"/>
    <w:rsid w:val="67391BC9"/>
    <w:rsid w:val="67960B69"/>
    <w:rsid w:val="67A32996"/>
    <w:rsid w:val="67C24194"/>
    <w:rsid w:val="67E759A9"/>
    <w:rsid w:val="680414C6"/>
    <w:rsid w:val="680C40F5"/>
    <w:rsid w:val="681D240B"/>
    <w:rsid w:val="683134FF"/>
    <w:rsid w:val="68466B73"/>
    <w:rsid w:val="6854277C"/>
    <w:rsid w:val="686B6EFC"/>
    <w:rsid w:val="68790CF7"/>
    <w:rsid w:val="68C010F5"/>
    <w:rsid w:val="68C0337F"/>
    <w:rsid w:val="68C913A1"/>
    <w:rsid w:val="68D4340A"/>
    <w:rsid w:val="68F838FF"/>
    <w:rsid w:val="694F7219"/>
    <w:rsid w:val="69621826"/>
    <w:rsid w:val="696C57D7"/>
    <w:rsid w:val="69D92DA1"/>
    <w:rsid w:val="6A075683"/>
    <w:rsid w:val="6A364D1D"/>
    <w:rsid w:val="6A6B215B"/>
    <w:rsid w:val="6A7022D7"/>
    <w:rsid w:val="6AA86FC4"/>
    <w:rsid w:val="6AB12B4F"/>
    <w:rsid w:val="6B0211C3"/>
    <w:rsid w:val="6B106FC5"/>
    <w:rsid w:val="6B8D2F01"/>
    <w:rsid w:val="6B901C87"/>
    <w:rsid w:val="6BB57269"/>
    <w:rsid w:val="6BC57D67"/>
    <w:rsid w:val="6BCA24CD"/>
    <w:rsid w:val="6BD21E4E"/>
    <w:rsid w:val="6BDB5825"/>
    <w:rsid w:val="6BF11A07"/>
    <w:rsid w:val="6C0834DA"/>
    <w:rsid w:val="6C4007A6"/>
    <w:rsid w:val="6C413862"/>
    <w:rsid w:val="6CC903D4"/>
    <w:rsid w:val="6CCA2908"/>
    <w:rsid w:val="6CD23967"/>
    <w:rsid w:val="6D0330D5"/>
    <w:rsid w:val="6D0668D1"/>
    <w:rsid w:val="6D0D7EFA"/>
    <w:rsid w:val="6D5837E0"/>
    <w:rsid w:val="6D711BCC"/>
    <w:rsid w:val="6D99255B"/>
    <w:rsid w:val="6DB74C85"/>
    <w:rsid w:val="6E6526A9"/>
    <w:rsid w:val="6E7261C2"/>
    <w:rsid w:val="6E892E21"/>
    <w:rsid w:val="6EEA46FD"/>
    <w:rsid w:val="6F63679A"/>
    <w:rsid w:val="6F6F6816"/>
    <w:rsid w:val="6F8E205C"/>
    <w:rsid w:val="6F9C01A8"/>
    <w:rsid w:val="6FF717DD"/>
    <w:rsid w:val="701D1B99"/>
    <w:rsid w:val="702A0C53"/>
    <w:rsid w:val="704A4E48"/>
    <w:rsid w:val="70670B75"/>
    <w:rsid w:val="71354AFA"/>
    <w:rsid w:val="714D6652"/>
    <w:rsid w:val="715E7B88"/>
    <w:rsid w:val="716E1728"/>
    <w:rsid w:val="717E15BE"/>
    <w:rsid w:val="718D2628"/>
    <w:rsid w:val="71D06483"/>
    <w:rsid w:val="71EF5B86"/>
    <w:rsid w:val="71F157F9"/>
    <w:rsid w:val="723660BC"/>
    <w:rsid w:val="725B69EA"/>
    <w:rsid w:val="726942AC"/>
    <w:rsid w:val="72920B3C"/>
    <w:rsid w:val="729A275A"/>
    <w:rsid w:val="72B41A3F"/>
    <w:rsid w:val="7329331A"/>
    <w:rsid w:val="733A031D"/>
    <w:rsid w:val="735738BC"/>
    <w:rsid w:val="735C549D"/>
    <w:rsid w:val="73780EC5"/>
    <w:rsid w:val="737D44CC"/>
    <w:rsid w:val="73866514"/>
    <w:rsid w:val="739569E8"/>
    <w:rsid w:val="73962032"/>
    <w:rsid w:val="73CA7095"/>
    <w:rsid w:val="73F06968"/>
    <w:rsid w:val="73FC6E45"/>
    <w:rsid w:val="74237697"/>
    <w:rsid w:val="747A350A"/>
    <w:rsid w:val="74AC4202"/>
    <w:rsid w:val="75011284"/>
    <w:rsid w:val="75A44310"/>
    <w:rsid w:val="75B657CB"/>
    <w:rsid w:val="76235C33"/>
    <w:rsid w:val="763843BD"/>
    <w:rsid w:val="76710FD1"/>
    <w:rsid w:val="76846FFE"/>
    <w:rsid w:val="76F02330"/>
    <w:rsid w:val="76F41299"/>
    <w:rsid w:val="77510AD5"/>
    <w:rsid w:val="77532C51"/>
    <w:rsid w:val="77731088"/>
    <w:rsid w:val="77B473BF"/>
    <w:rsid w:val="77B74229"/>
    <w:rsid w:val="77C60168"/>
    <w:rsid w:val="77DC76B9"/>
    <w:rsid w:val="77EB60D7"/>
    <w:rsid w:val="78016D66"/>
    <w:rsid w:val="78080642"/>
    <w:rsid w:val="780A6667"/>
    <w:rsid w:val="782143BC"/>
    <w:rsid w:val="782D0C8F"/>
    <w:rsid w:val="783341D6"/>
    <w:rsid w:val="7873195C"/>
    <w:rsid w:val="78A971E8"/>
    <w:rsid w:val="78B41694"/>
    <w:rsid w:val="78E73168"/>
    <w:rsid w:val="793741EC"/>
    <w:rsid w:val="79B33409"/>
    <w:rsid w:val="79B83D44"/>
    <w:rsid w:val="7A155DD9"/>
    <w:rsid w:val="7A5655DB"/>
    <w:rsid w:val="7A9C2CC9"/>
    <w:rsid w:val="7ABD52ED"/>
    <w:rsid w:val="7AEB4B37"/>
    <w:rsid w:val="7AF31C1B"/>
    <w:rsid w:val="7B035A61"/>
    <w:rsid w:val="7B045E1C"/>
    <w:rsid w:val="7B1938A6"/>
    <w:rsid w:val="7B437AB2"/>
    <w:rsid w:val="7B494E62"/>
    <w:rsid w:val="7B4E4026"/>
    <w:rsid w:val="7B695843"/>
    <w:rsid w:val="7B9C495B"/>
    <w:rsid w:val="7BA9149B"/>
    <w:rsid w:val="7BB35EFB"/>
    <w:rsid w:val="7BBF009F"/>
    <w:rsid w:val="7BC00596"/>
    <w:rsid w:val="7BEF60CC"/>
    <w:rsid w:val="7C634EB8"/>
    <w:rsid w:val="7C723D2F"/>
    <w:rsid w:val="7C7E230A"/>
    <w:rsid w:val="7C917EC7"/>
    <w:rsid w:val="7C9C4469"/>
    <w:rsid w:val="7CBB1486"/>
    <w:rsid w:val="7CFA011A"/>
    <w:rsid w:val="7D051B11"/>
    <w:rsid w:val="7D615540"/>
    <w:rsid w:val="7D745224"/>
    <w:rsid w:val="7DC12475"/>
    <w:rsid w:val="7DC974EE"/>
    <w:rsid w:val="7DEC3AAA"/>
    <w:rsid w:val="7E2B263C"/>
    <w:rsid w:val="7E494870"/>
    <w:rsid w:val="7E4A4313"/>
    <w:rsid w:val="7E59473A"/>
    <w:rsid w:val="7E644B5C"/>
    <w:rsid w:val="7E755208"/>
    <w:rsid w:val="7E76250F"/>
    <w:rsid w:val="7E8D6E52"/>
    <w:rsid w:val="7E9B156F"/>
    <w:rsid w:val="7EF12AD8"/>
    <w:rsid w:val="7EFF5D0E"/>
    <w:rsid w:val="7F327DF7"/>
    <w:rsid w:val="7F39590F"/>
    <w:rsid w:val="7F4B65B9"/>
    <w:rsid w:val="7F9C6A7F"/>
    <w:rsid w:val="7FA35530"/>
    <w:rsid w:val="7FAA0777"/>
    <w:rsid w:val="7FD6084C"/>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11"/>
    <w:basedOn w:val="6"/>
    <w:qFormat/>
    <w:uiPriority w:val="0"/>
    <w:rPr>
      <w:rFonts w:hint="default" w:ascii="Arial" w:hAnsi="Arial" w:cs="Arial"/>
      <w:color w:val="000000"/>
      <w:sz w:val="20"/>
      <w:szCs w:val="20"/>
      <w:u w:val="single"/>
    </w:rPr>
  </w:style>
  <w:style w:type="character" w:customStyle="1" w:styleId="9">
    <w:name w:val="font01"/>
    <w:basedOn w:val="6"/>
    <w:qFormat/>
    <w:uiPriority w:val="0"/>
    <w:rPr>
      <w:rFonts w:hint="eastAsia" w:ascii="宋体" w:hAnsi="宋体" w:eastAsia="宋体" w:cs="宋体"/>
      <w:color w:val="000000"/>
      <w:sz w:val="20"/>
      <w:szCs w:val="20"/>
      <w:u w:val="singl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675da72-5f27-461d-a92e-9360b6ebee1d}">
  <ds:schemaRefs/>
</ds:datastoreItem>
</file>

<file path=customXml/itemProps2.xml><?xml version="1.0" encoding="utf-8"?>
<ds:datastoreItem xmlns:ds="http://schemas.openxmlformats.org/officeDocument/2006/customXml" ds:itemID="{92780ac4-0030-4036-a848-14d4212c9b47}">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882</Characters>
  <Lines>0</Lines>
  <Paragraphs>0</Paragraphs>
  <TotalTime>2</TotalTime>
  <ScaleCrop>false</ScaleCrop>
  <LinksUpToDate>false</LinksUpToDate>
  <CharactersWithSpaces>1051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2024-09-11T01:36:26Z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6AC3B6C484734D8D96A77B54F01FA1E3</vt:lpwstr>
  </property>
</Properties>
</file>